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13766" w14:textId="6D251179" w:rsidR="008C6F81" w:rsidRPr="00807AA4" w:rsidRDefault="008C6F81" w:rsidP="008C6F81">
      <w:pPr>
        <w:pBdr>
          <w:bottom w:val="single" w:sz="12" w:space="1" w:color="auto"/>
        </w:pBdr>
      </w:pPr>
      <w:r w:rsidRPr="00807AA4">
        <w:t xml:space="preserve">Natječaj je otvoren od  </w:t>
      </w:r>
      <w:r w:rsidR="00546F73">
        <w:t>20</w:t>
      </w:r>
      <w:r w:rsidRPr="00807AA4">
        <w:t xml:space="preserve">. do </w:t>
      </w:r>
      <w:r w:rsidR="00546F73">
        <w:t>28</w:t>
      </w:r>
      <w:r w:rsidRPr="00807AA4">
        <w:t xml:space="preserve">. </w:t>
      </w:r>
      <w:r w:rsidR="00546F73">
        <w:t>studenoga</w:t>
      </w:r>
      <w:r w:rsidRPr="00807AA4">
        <w:t xml:space="preserve"> 2025. godine i objavljen na mrežnim stranicama i oglasnoj ploči Hrvatskog zavoda za zapošljavanje i Škole</w:t>
      </w:r>
    </w:p>
    <w:p w14:paraId="49472696" w14:textId="77777777" w:rsidR="008C6F81" w:rsidRPr="00807AA4" w:rsidRDefault="008C6F81" w:rsidP="008C6F81">
      <w:pPr>
        <w:rPr>
          <w:rFonts w:ascii="Times New Roman" w:hAnsi="Times New Roman"/>
        </w:rPr>
      </w:pPr>
    </w:p>
    <w:p w14:paraId="49A01CDC" w14:textId="77777777" w:rsidR="008C6F81" w:rsidRPr="00807AA4" w:rsidRDefault="008C6F81" w:rsidP="00807AA4">
      <w:pPr>
        <w:spacing w:after="0" w:line="240" w:lineRule="auto"/>
        <w:rPr>
          <w:sz w:val="24"/>
          <w:szCs w:val="24"/>
        </w:rPr>
      </w:pPr>
      <w:r w:rsidRPr="00807AA4">
        <w:rPr>
          <w:sz w:val="24"/>
          <w:szCs w:val="24"/>
        </w:rPr>
        <w:t>Elektrotehnička škola</w:t>
      </w:r>
    </w:p>
    <w:p w14:paraId="1E8011FE" w14:textId="77777777" w:rsidR="008C6F81" w:rsidRPr="00807AA4" w:rsidRDefault="008C6F81" w:rsidP="00807AA4">
      <w:pPr>
        <w:spacing w:after="0" w:line="240" w:lineRule="auto"/>
        <w:rPr>
          <w:sz w:val="24"/>
          <w:szCs w:val="24"/>
        </w:rPr>
      </w:pPr>
      <w:r w:rsidRPr="00807AA4">
        <w:rPr>
          <w:sz w:val="24"/>
          <w:szCs w:val="24"/>
        </w:rPr>
        <w:t>Zagreb, Konavoska 2</w:t>
      </w:r>
    </w:p>
    <w:p w14:paraId="323F1098" w14:textId="77777777" w:rsidR="008C6F81" w:rsidRPr="00807AA4" w:rsidRDefault="008C6F81" w:rsidP="00807AA4">
      <w:pPr>
        <w:spacing w:after="0" w:line="240" w:lineRule="auto"/>
        <w:jc w:val="both"/>
        <w:rPr>
          <w:sz w:val="24"/>
          <w:szCs w:val="24"/>
        </w:rPr>
      </w:pPr>
      <w:r w:rsidRPr="00807AA4">
        <w:rPr>
          <w:sz w:val="24"/>
          <w:szCs w:val="24"/>
        </w:rPr>
        <w:t>KLASA: 112-01/25-01/1</w:t>
      </w:r>
      <w:r w:rsidRPr="00807AA4">
        <w:rPr>
          <w:sz w:val="24"/>
          <w:szCs w:val="24"/>
        </w:rPr>
        <w:tab/>
      </w:r>
      <w:r w:rsidRPr="00807AA4">
        <w:rPr>
          <w:sz w:val="24"/>
          <w:szCs w:val="24"/>
        </w:rPr>
        <w:tab/>
      </w:r>
      <w:r w:rsidRPr="00807AA4">
        <w:rPr>
          <w:sz w:val="24"/>
          <w:szCs w:val="24"/>
        </w:rPr>
        <w:tab/>
      </w:r>
      <w:r w:rsidRPr="00807AA4">
        <w:rPr>
          <w:sz w:val="24"/>
          <w:szCs w:val="24"/>
        </w:rPr>
        <w:tab/>
      </w:r>
      <w:r w:rsidRPr="00807AA4">
        <w:rPr>
          <w:sz w:val="24"/>
          <w:szCs w:val="24"/>
        </w:rPr>
        <w:tab/>
      </w:r>
    </w:p>
    <w:p w14:paraId="386C7076" w14:textId="424B852F" w:rsidR="008C6F81" w:rsidRPr="00807AA4" w:rsidRDefault="008C6F81" w:rsidP="00807AA4">
      <w:pPr>
        <w:spacing w:after="0" w:line="240" w:lineRule="auto"/>
        <w:jc w:val="both"/>
        <w:rPr>
          <w:sz w:val="24"/>
          <w:szCs w:val="24"/>
        </w:rPr>
      </w:pPr>
      <w:r w:rsidRPr="00807AA4">
        <w:rPr>
          <w:sz w:val="24"/>
          <w:szCs w:val="24"/>
        </w:rPr>
        <w:t>URBROJ: 251-86-25-</w:t>
      </w:r>
      <w:r w:rsidR="00546F73">
        <w:rPr>
          <w:sz w:val="24"/>
          <w:szCs w:val="24"/>
        </w:rPr>
        <w:t>21</w:t>
      </w:r>
    </w:p>
    <w:p w14:paraId="33231F28" w14:textId="4C6C4B7B" w:rsidR="008C6F81" w:rsidRPr="00807AA4" w:rsidRDefault="008C6F81" w:rsidP="00807AA4">
      <w:pPr>
        <w:spacing w:after="0" w:line="240" w:lineRule="auto"/>
        <w:jc w:val="both"/>
        <w:rPr>
          <w:sz w:val="24"/>
          <w:szCs w:val="24"/>
        </w:rPr>
      </w:pPr>
      <w:r w:rsidRPr="00807AA4">
        <w:rPr>
          <w:sz w:val="24"/>
          <w:szCs w:val="24"/>
        </w:rPr>
        <w:t xml:space="preserve">Zagreb, </w:t>
      </w:r>
      <w:r w:rsidR="00546F73">
        <w:rPr>
          <w:sz w:val="24"/>
          <w:szCs w:val="24"/>
        </w:rPr>
        <w:t>20</w:t>
      </w:r>
      <w:r w:rsidRPr="00807AA4">
        <w:rPr>
          <w:sz w:val="24"/>
          <w:szCs w:val="24"/>
        </w:rPr>
        <w:t>. 1</w:t>
      </w:r>
      <w:r w:rsidR="00546F73">
        <w:rPr>
          <w:sz w:val="24"/>
          <w:szCs w:val="24"/>
        </w:rPr>
        <w:t>1</w:t>
      </w:r>
      <w:r w:rsidRPr="00807AA4">
        <w:rPr>
          <w:sz w:val="24"/>
          <w:szCs w:val="24"/>
        </w:rPr>
        <w:t>. 2025.</w:t>
      </w:r>
    </w:p>
    <w:p w14:paraId="656F1586" w14:textId="77777777" w:rsidR="008C6F81" w:rsidRPr="00807AA4" w:rsidRDefault="008C6F81" w:rsidP="008C6F81">
      <w:pPr>
        <w:shd w:val="clear" w:color="auto" w:fill="FFFFFF"/>
        <w:spacing w:after="0" w:line="240" w:lineRule="auto"/>
        <w:textAlignment w:val="baseline"/>
        <w:rPr>
          <w:rFonts w:eastAsia="Times New Roman" w:cs="Helvetica"/>
          <w:sz w:val="24"/>
          <w:szCs w:val="24"/>
          <w:lang w:eastAsia="hr-HR"/>
        </w:rPr>
      </w:pPr>
    </w:p>
    <w:p w14:paraId="7199A745" w14:textId="77777777" w:rsidR="008C6F81" w:rsidRPr="008C6F81" w:rsidRDefault="008C6F81" w:rsidP="00807AA4">
      <w:pPr>
        <w:shd w:val="clear" w:color="auto" w:fill="FFFFFF"/>
        <w:spacing w:after="0" w:line="240" w:lineRule="auto"/>
        <w:ind w:firstLine="708"/>
        <w:textAlignment w:val="baseline"/>
        <w:rPr>
          <w:rFonts w:eastAsia="Times New Roman" w:cs="Helvetica"/>
          <w:sz w:val="24"/>
          <w:szCs w:val="24"/>
          <w:lang w:eastAsia="hr-HR"/>
        </w:rPr>
      </w:pPr>
      <w:r w:rsidRPr="008C6F81">
        <w:rPr>
          <w:rFonts w:eastAsia="Times New Roman" w:cs="Helvetica"/>
          <w:sz w:val="24"/>
          <w:szCs w:val="24"/>
          <w:lang w:eastAsia="hr-HR"/>
        </w:rPr>
        <w:t>Na temelju članka 107.  Zakona o odgoju i obrazovanju u osnovnoj i srednjoj školi  ( “NN” 87/08, 86/09, 92/10, 105/10-</w:t>
      </w:r>
      <w:proofErr w:type="spellStart"/>
      <w:r w:rsidRPr="008C6F81">
        <w:rPr>
          <w:rFonts w:eastAsia="Times New Roman" w:cs="Helvetica"/>
          <w:sz w:val="24"/>
          <w:szCs w:val="24"/>
          <w:lang w:eastAsia="hr-HR"/>
        </w:rPr>
        <w:t>ispr</w:t>
      </w:r>
      <w:proofErr w:type="spellEnd"/>
      <w:r w:rsidRPr="008C6F81">
        <w:rPr>
          <w:rFonts w:eastAsia="Times New Roman" w:cs="Helvetica"/>
          <w:sz w:val="24"/>
          <w:szCs w:val="24"/>
          <w:lang w:eastAsia="hr-HR"/>
        </w:rPr>
        <w:t>, 90/11., 5/12., 16/12., 86/12., 94/13., 152/14., 07/17., 68/18., 98/19., 64/20., 151/22., 156/23.)  i članka 3. Pravilnika o načinu i postupku kojim se svim kandidatima za zapošljavanje u školskim ustanovama osigurava jednaka dostupnost javnim službama pod jednakim uvjetima, vrednovanje kandidata prijavljenih na natječaj, odnosno kandidata koje je uputio Gradski ured kao i odredbe vezane uz sastav posebnog povjerenstva koje s</w:t>
      </w:r>
      <w:r w:rsidRPr="00807AA4">
        <w:rPr>
          <w:rFonts w:eastAsia="Times New Roman" w:cs="Helvetica"/>
          <w:sz w:val="24"/>
          <w:szCs w:val="24"/>
          <w:lang w:eastAsia="hr-HR"/>
        </w:rPr>
        <w:t>udjeluje u procjeni kandidata, Elektrotehnička škola</w:t>
      </w:r>
      <w:r w:rsidRPr="008C6F81">
        <w:rPr>
          <w:rFonts w:eastAsia="Times New Roman" w:cs="Helvetica"/>
          <w:sz w:val="24"/>
          <w:szCs w:val="24"/>
          <w:lang w:eastAsia="hr-HR"/>
        </w:rPr>
        <w:t>, Konavoska 2, Zagreb</w:t>
      </w:r>
    </w:p>
    <w:p w14:paraId="2EB2E9FE" w14:textId="77777777"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07AA4">
        <w:rPr>
          <w:rFonts w:eastAsia="Times New Roman" w:cs="Helvetica"/>
          <w:sz w:val="24"/>
          <w:szCs w:val="24"/>
          <w:lang w:eastAsia="hr-HR"/>
        </w:rPr>
        <w:t>raspisuje</w:t>
      </w:r>
    </w:p>
    <w:p w14:paraId="20C78CB8" w14:textId="77777777" w:rsidR="008C6F81" w:rsidRPr="008C6F81" w:rsidRDefault="008C6F81" w:rsidP="00807AA4">
      <w:pPr>
        <w:shd w:val="clear" w:color="auto" w:fill="FFFFFF"/>
        <w:spacing w:after="0" w:line="240" w:lineRule="auto"/>
        <w:jc w:val="center"/>
        <w:textAlignment w:val="baseline"/>
        <w:rPr>
          <w:rFonts w:eastAsia="Times New Roman" w:cs="Helvetica"/>
          <w:sz w:val="24"/>
          <w:szCs w:val="24"/>
          <w:lang w:eastAsia="hr-HR"/>
        </w:rPr>
      </w:pPr>
      <w:r w:rsidRPr="008C6F81">
        <w:rPr>
          <w:rFonts w:eastAsia="Times New Roman" w:cs="Helvetica"/>
          <w:sz w:val="24"/>
          <w:szCs w:val="24"/>
          <w:lang w:eastAsia="hr-HR"/>
        </w:rPr>
        <w:t>NATJEČAJ</w:t>
      </w:r>
    </w:p>
    <w:p w14:paraId="226E2159" w14:textId="77777777"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t> </w:t>
      </w:r>
    </w:p>
    <w:p w14:paraId="76021724" w14:textId="77777777"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t xml:space="preserve">za radno mjesto u Zagrebu, Konavoska 2 (sjedište škole) i </w:t>
      </w:r>
      <w:proofErr w:type="spellStart"/>
      <w:r w:rsidRPr="008C6F81">
        <w:rPr>
          <w:rFonts w:eastAsia="Times New Roman" w:cs="Helvetica"/>
          <w:sz w:val="24"/>
          <w:szCs w:val="24"/>
          <w:lang w:eastAsia="hr-HR"/>
        </w:rPr>
        <w:t>Baštijanovoj</w:t>
      </w:r>
      <w:proofErr w:type="spellEnd"/>
      <w:r w:rsidRPr="008C6F81">
        <w:rPr>
          <w:rFonts w:eastAsia="Times New Roman" w:cs="Helvetica"/>
          <w:sz w:val="24"/>
          <w:szCs w:val="24"/>
          <w:lang w:eastAsia="hr-HR"/>
        </w:rPr>
        <w:t xml:space="preserve"> 61 (školske radionice):</w:t>
      </w:r>
    </w:p>
    <w:p w14:paraId="493EA8AE" w14:textId="300DB117" w:rsidR="008C6F81" w:rsidRPr="00B53FE2" w:rsidRDefault="008C6F81" w:rsidP="008C6F81">
      <w:pPr>
        <w:numPr>
          <w:ilvl w:val="0"/>
          <w:numId w:val="1"/>
        </w:numPr>
        <w:spacing w:after="0" w:line="390" w:lineRule="atLeast"/>
        <w:ind w:left="0"/>
        <w:textAlignment w:val="baseline"/>
        <w:rPr>
          <w:rFonts w:eastAsia="Times New Roman" w:cs="Helvetica"/>
          <w:b/>
          <w:bCs/>
          <w:sz w:val="24"/>
          <w:szCs w:val="24"/>
          <w:lang w:eastAsia="hr-HR"/>
        </w:rPr>
      </w:pPr>
      <w:r w:rsidRPr="00B53FE2">
        <w:rPr>
          <w:rFonts w:eastAsia="Times New Roman" w:cs="Helvetica"/>
          <w:b/>
          <w:bCs/>
          <w:sz w:val="24"/>
          <w:szCs w:val="24"/>
          <w:lang w:eastAsia="hr-HR"/>
        </w:rPr>
        <w:t xml:space="preserve">Operativni djelatnik za sigurnost i civilnu zaštitu, </w:t>
      </w:r>
      <w:r w:rsidR="00546F73">
        <w:rPr>
          <w:rFonts w:eastAsia="Times New Roman" w:cs="Helvetica"/>
          <w:b/>
          <w:bCs/>
          <w:sz w:val="24"/>
          <w:szCs w:val="24"/>
          <w:lang w:eastAsia="hr-HR"/>
        </w:rPr>
        <w:t>1</w:t>
      </w:r>
      <w:r w:rsidRPr="00B53FE2">
        <w:rPr>
          <w:rFonts w:eastAsia="Times New Roman" w:cs="Helvetica"/>
          <w:b/>
          <w:bCs/>
          <w:sz w:val="24"/>
          <w:szCs w:val="24"/>
          <w:lang w:eastAsia="hr-HR"/>
        </w:rPr>
        <w:t xml:space="preserve"> izvršitelj na neodređeno, puno radno vrijeme uz probni rad od 2 mjeseca.</w:t>
      </w:r>
    </w:p>
    <w:p w14:paraId="03D9E492" w14:textId="77777777" w:rsidR="008C6F81" w:rsidRPr="00807AA4" w:rsidRDefault="008C6F81" w:rsidP="008C6F81">
      <w:pPr>
        <w:shd w:val="clear" w:color="auto" w:fill="FFFFFF"/>
        <w:spacing w:after="0" w:line="240" w:lineRule="auto"/>
        <w:textAlignment w:val="baseline"/>
        <w:rPr>
          <w:rFonts w:eastAsia="Times New Roman" w:cs="Helvetica"/>
          <w:sz w:val="24"/>
          <w:szCs w:val="24"/>
          <w:lang w:eastAsia="hr-HR"/>
        </w:rPr>
      </w:pPr>
    </w:p>
    <w:p w14:paraId="5D97D136" w14:textId="77777777" w:rsidR="00903C88"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t xml:space="preserve">Uvjeti za navedeno radno mjesto: </w:t>
      </w:r>
    </w:p>
    <w:p w14:paraId="592261D8" w14:textId="445C19EA" w:rsidR="008C6F81" w:rsidRPr="00807AA4" w:rsidRDefault="00903C88" w:rsidP="008C6F81">
      <w:pPr>
        <w:shd w:val="clear" w:color="auto" w:fill="FFFFFF"/>
        <w:spacing w:after="0" w:line="240" w:lineRule="auto"/>
        <w:textAlignment w:val="baseline"/>
        <w:rPr>
          <w:rFonts w:eastAsia="Times New Roman" w:cs="Helvetica"/>
          <w:sz w:val="24"/>
          <w:szCs w:val="24"/>
          <w:lang w:eastAsia="hr-HR"/>
        </w:rPr>
      </w:pPr>
      <w:r>
        <w:rPr>
          <w:rFonts w:eastAsia="Times New Roman" w:cs="Helvetica"/>
          <w:sz w:val="24"/>
          <w:szCs w:val="24"/>
          <w:lang w:eastAsia="hr-HR"/>
        </w:rPr>
        <w:t xml:space="preserve">- </w:t>
      </w:r>
      <w:r w:rsidR="008C6F81" w:rsidRPr="008C6F81">
        <w:rPr>
          <w:rFonts w:eastAsia="Times New Roman" w:cs="Helvetica"/>
          <w:sz w:val="24"/>
          <w:szCs w:val="24"/>
          <w:lang w:eastAsia="hr-HR"/>
        </w:rPr>
        <w:t xml:space="preserve">kandidati koji se prijavljuju na natječaj, uz opći uvjet za zasnivanje radnog odnosa sukladno općim propisima o radu, trebaju ispunjavati i uvjete određene Zakonom o odgoju i obrazovanju u osnovnoj i srednjoj školi i uvjete određene </w:t>
      </w:r>
      <w:r w:rsidR="008C6F81" w:rsidRPr="00807AA4">
        <w:rPr>
          <w:rFonts w:eastAsia="Times New Roman" w:cs="Helvetica"/>
          <w:sz w:val="24"/>
          <w:szCs w:val="24"/>
          <w:lang w:eastAsia="hr-HR"/>
        </w:rPr>
        <w:t>Pravilnikom o djelokrugu rada tajnika te administrativno-tehničkim i pomoćnim poslovima koji se obavljaju u srednjoškolskoj ustanovi („NN“ 2/11, 71/25.)</w:t>
      </w:r>
      <w:r>
        <w:rPr>
          <w:rFonts w:eastAsia="Times New Roman" w:cs="Helvetica"/>
          <w:sz w:val="24"/>
          <w:szCs w:val="24"/>
          <w:lang w:eastAsia="hr-HR"/>
        </w:rPr>
        <w:t>;</w:t>
      </w:r>
      <w:bookmarkStart w:id="0" w:name="_GoBack"/>
      <w:bookmarkEnd w:id="0"/>
    </w:p>
    <w:p w14:paraId="17108D23" w14:textId="77777777" w:rsidR="000B7C23" w:rsidRPr="00807AA4" w:rsidRDefault="000B7C23" w:rsidP="000B7C23">
      <w:pPr>
        <w:jc w:val="both"/>
        <w:rPr>
          <w:bCs/>
          <w:sz w:val="24"/>
          <w:szCs w:val="24"/>
        </w:rPr>
      </w:pPr>
      <w:r w:rsidRPr="00807AA4">
        <w:rPr>
          <w:rFonts w:eastAsia="Times New Roman" w:cs="Helvetica"/>
          <w:sz w:val="24"/>
          <w:szCs w:val="24"/>
          <w:lang w:eastAsia="hr-HR"/>
        </w:rPr>
        <w:t>-</w:t>
      </w:r>
      <w:r w:rsidRPr="00807AA4">
        <w:rPr>
          <w:bCs/>
          <w:sz w:val="24"/>
          <w:szCs w:val="24"/>
        </w:rPr>
        <w:t xml:space="preserve"> četverogodišnja srednja škola (razina 4.2. prema HKO) i završen Program obrazovanja za stjecanje djelomične kvalifikacije operativni djelatnik za sigurnost i civilnu zaštitu u odgojno-obrazovnim ustanovama.</w:t>
      </w:r>
    </w:p>
    <w:p w14:paraId="7103403E" w14:textId="77777777" w:rsidR="000B7C23" w:rsidRPr="008C6F81" w:rsidRDefault="000B7C23" w:rsidP="000B7C23">
      <w:pPr>
        <w:jc w:val="both"/>
        <w:rPr>
          <w:bCs/>
          <w:sz w:val="24"/>
          <w:szCs w:val="24"/>
        </w:rPr>
      </w:pPr>
      <w:r w:rsidRPr="00807AA4">
        <w:rPr>
          <w:bCs/>
          <w:sz w:val="24"/>
          <w:szCs w:val="24"/>
        </w:rPr>
        <w:t>Iznimno, poslove operativnog djelatnika za sigurnost i civilnu zaštitu može obavljati i osoba koja nema završen Program obrazovanja za stjecanje djelomične kvalifikacije operativni djelatnik za sigurnost i civilnu zaštitu u odgojno-obrazovnim ustanovama, ali ga je dužna završiti u roku od šest mjeseci od dana zasnivanja radnog odnosa na tom radnom mjestu, u suprotnom radni odnos prestaje istekom zadnjeg dana roka za stjecanje djelomične kvalifikacije operativni djelatnik za sigurnost i civilnu zaštitu u odgojno-obrazovnim ustanovama.</w:t>
      </w:r>
    </w:p>
    <w:p w14:paraId="24C48422" w14:textId="77777777"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t>Na oglašena radna mjesta mogu se javiti osobe oba spola.</w:t>
      </w:r>
    </w:p>
    <w:p w14:paraId="220DDEB3" w14:textId="77777777"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t> </w:t>
      </w:r>
    </w:p>
    <w:p w14:paraId="09254469" w14:textId="77777777" w:rsidR="000B7C23" w:rsidRPr="00807AA4" w:rsidRDefault="008C6F81" w:rsidP="000B7C23">
      <w:pPr>
        <w:jc w:val="both"/>
        <w:rPr>
          <w:sz w:val="24"/>
          <w:szCs w:val="24"/>
        </w:rPr>
      </w:pPr>
      <w:r w:rsidRPr="008C6F81">
        <w:rPr>
          <w:rFonts w:eastAsia="Times New Roman" w:cs="Helvetica"/>
          <w:sz w:val="24"/>
          <w:szCs w:val="24"/>
          <w:lang w:eastAsia="hr-HR"/>
        </w:rPr>
        <w:lastRenderedPageBreak/>
        <w:t>Uz vlastoručno potpisanu prijavu na natječaj potrebno je dostav</w:t>
      </w:r>
      <w:r w:rsidR="000B7C23" w:rsidRPr="00807AA4">
        <w:rPr>
          <w:rFonts w:eastAsia="Times New Roman" w:cs="Helvetica"/>
          <w:sz w:val="24"/>
          <w:szCs w:val="24"/>
          <w:lang w:eastAsia="hr-HR"/>
        </w:rPr>
        <w:t xml:space="preserve">iti: životopis, dokaz o stupnju </w:t>
      </w:r>
      <w:r w:rsidR="00807AA4">
        <w:rPr>
          <w:rFonts w:eastAsia="Times New Roman" w:cs="Helvetica"/>
          <w:sz w:val="24"/>
          <w:szCs w:val="24"/>
          <w:lang w:eastAsia="hr-HR"/>
        </w:rPr>
        <w:t xml:space="preserve">i vrsti </w:t>
      </w:r>
      <w:r w:rsidR="000B7C23" w:rsidRPr="00807AA4">
        <w:rPr>
          <w:rFonts w:eastAsia="Times New Roman" w:cs="Helvetica"/>
          <w:sz w:val="24"/>
          <w:szCs w:val="24"/>
          <w:lang w:eastAsia="hr-HR"/>
        </w:rPr>
        <w:t>stručne spreme</w:t>
      </w:r>
      <w:r w:rsidRPr="008C6F81">
        <w:rPr>
          <w:rFonts w:eastAsia="Times New Roman" w:cs="Helvetica"/>
          <w:sz w:val="24"/>
          <w:szCs w:val="24"/>
          <w:lang w:eastAsia="hr-HR"/>
        </w:rPr>
        <w:t>, dokaz o državljanstvu, uvjerenje nadležnog suda kojim se dokazuje da ne postoje zakonske zapreke za rad u školskoj ustanovi propisane člankom 106. Zakona o odgoju i obrazovanju u osnovnoj i srednjoj školi ne stariji od 8 (osam) dana od dana objave natječaja, elektronički zapis o podacima evidentiranim u bazi podataka Hrvatskog zavoda za mirovinsko osiguranje iz područja r</w:t>
      </w:r>
      <w:r w:rsidR="000B7C23" w:rsidRPr="00807AA4">
        <w:rPr>
          <w:rFonts w:eastAsia="Times New Roman" w:cs="Helvetica"/>
          <w:sz w:val="24"/>
          <w:szCs w:val="24"/>
          <w:lang w:eastAsia="hr-HR"/>
        </w:rPr>
        <w:t xml:space="preserve">adnih odnosa (e-Radna knjižica) te </w:t>
      </w:r>
      <w:r w:rsidR="000B7C23" w:rsidRPr="00807AA4">
        <w:rPr>
          <w:sz w:val="24"/>
          <w:szCs w:val="24"/>
        </w:rPr>
        <w:t>dokaz o završenom Programu obrazovanja za stjecanje djelomične kvalifikacije operativni djelatnik za sigurnost i civilnu zaštitu u odgojno-obrazovnim ustanovama (ako je kandidat završio navedeni Program, ali nije uvjet).</w:t>
      </w:r>
    </w:p>
    <w:p w14:paraId="75BE1947" w14:textId="77777777"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t>Kandidati dostavljaju potrebne dokumente u preslikama koje se neće vraćati. Nakon odabira kandidata, a prije potpisivanja ugovora o radu, odabrani kandidat će dostaviti na uvid originale dokumenata ili ovjerene preslike.</w:t>
      </w:r>
    </w:p>
    <w:p w14:paraId="18DCAE49" w14:textId="77777777"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t>U prijavi na natječaj navodi se: osobno ime, adresa stanovanja, kontakt podaci (broj telefona/mobitela, e-mail) i naziv radnog mjesta na koje se prijavljuje.</w:t>
      </w:r>
    </w:p>
    <w:p w14:paraId="6516D2CD" w14:textId="777A925F" w:rsidR="008C6F81" w:rsidRDefault="008C6F81" w:rsidP="008C6F81">
      <w:pPr>
        <w:shd w:val="clear" w:color="auto" w:fill="FFFFFF"/>
        <w:spacing w:after="0" w:line="240" w:lineRule="auto"/>
        <w:textAlignment w:val="baseline"/>
        <w:rPr>
          <w:rFonts w:eastAsia="Times New Roman" w:cs="Helvetica"/>
          <w:sz w:val="24"/>
          <w:szCs w:val="24"/>
          <w:lang w:eastAsia="hr-HR"/>
        </w:rPr>
      </w:pPr>
      <w:r w:rsidRPr="00807AA4">
        <w:rPr>
          <w:rFonts w:eastAsia="Times New Roman" w:cs="Helvetica"/>
          <w:b/>
          <w:bCs/>
          <w:sz w:val="24"/>
          <w:szCs w:val="24"/>
          <w:bdr w:val="none" w:sz="0" w:space="0" w:color="auto" w:frame="1"/>
          <w:lang w:eastAsia="hr-HR"/>
        </w:rPr>
        <w:t>Kandidat koji se poziva na pravo prednosti pri zapošljavanju prema posebnom zakonu, dužan je u prijavi na natječaj pozvati se na to pravo, priložiti sve dokaze o ostvarivanju prava prednosti na koje se poziva,</w:t>
      </w:r>
      <w:r w:rsidRPr="008C6F81">
        <w:rPr>
          <w:rFonts w:eastAsia="Times New Roman" w:cs="Helvetica"/>
          <w:sz w:val="24"/>
          <w:szCs w:val="24"/>
          <w:lang w:eastAsia="hr-HR"/>
        </w:rPr>
        <w:t> a ima prednost u odnosu na ostale kandidate samo pod jednakim uvjetima.</w:t>
      </w:r>
    </w:p>
    <w:p w14:paraId="344E3DF3" w14:textId="77777777" w:rsidR="00B53FE2" w:rsidRPr="008C6F81" w:rsidRDefault="00B53FE2" w:rsidP="008C6F81">
      <w:pPr>
        <w:shd w:val="clear" w:color="auto" w:fill="FFFFFF"/>
        <w:spacing w:after="0" w:line="240" w:lineRule="auto"/>
        <w:textAlignment w:val="baseline"/>
        <w:rPr>
          <w:rFonts w:eastAsia="Times New Roman" w:cs="Helvetica"/>
          <w:sz w:val="24"/>
          <w:szCs w:val="24"/>
          <w:lang w:eastAsia="hr-HR"/>
        </w:rPr>
      </w:pPr>
    </w:p>
    <w:p w14:paraId="37A1E9BA" w14:textId="77777777" w:rsidR="00807AA4" w:rsidRDefault="008C6F81" w:rsidP="00B363DE">
      <w:pPr>
        <w:pStyle w:val="box8321335"/>
        <w:shd w:val="clear" w:color="auto" w:fill="FFFFFF"/>
        <w:spacing w:before="27" w:beforeAutospacing="0" w:after="0" w:afterAutospacing="0"/>
        <w:textAlignment w:val="baseline"/>
        <w:rPr>
          <w:rFonts w:asciiTheme="minorHAnsi" w:hAnsiTheme="minorHAnsi" w:cs="Helvetica"/>
        </w:rPr>
      </w:pPr>
      <w:r w:rsidRPr="00807AA4">
        <w:rPr>
          <w:rFonts w:asciiTheme="minorHAnsi" w:hAnsiTheme="minorHAnsi" w:cs="Helvetica"/>
          <w:b/>
          <w:bCs/>
          <w:bdr w:val="none" w:sz="0" w:space="0" w:color="auto" w:frame="1"/>
        </w:rPr>
        <w:t>Kandidat koji se poziva na pravo prednosti pri zapošljavanju u skladu s člankom 102. Zakona o hrvatskim braniteljima iz domovinskog rata i članovima njihovih obitelji (NN 121/17., 98/19., 84/21., 156/23.), uz prijavu na natječaj dužan je, osim dokaza o ispunjavanju traženih uvjeta, </w:t>
      </w:r>
      <w:r w:rsidRPr="008C6F81">
        <w:rPr>
          <w:rFonts w:asciiTheme="minorHAnsi" w:hAnsiTheme="minorHAnsi" w:cs="Helvetica"/>
        </w:rPr>
        <w:t>priložiti i sve potrebne dokaze dos</w:t>
      </w:r>
      <w:r w:rsidR="00807AA4">
        <w:rPr>
          <w:rFonts w:asciiTheme="minorHAnsi" w:hAnsiTheme="minorHAnsi" w:cs="Helvetica"/>
        </w:rPr>
        <w:t xml:space="preserve">tupne na poveznici Ministarstva </w:t>
      </w:r>
      <w:r w:rsidRPr="008C6F81">
        <w:rPr>
          <w:rFonts w:asciiTheme="minorHAnsi" w:hAnsiTheme="minorHAnsi" w:cs="Helvetica"/>
        </w:rPr>
        <w:t>branitelja:</w:t>
      </w:r>
    </w:p>
    <w:p w14:paraId="59904395" w14:textId="77777777" w:rsidR="00B363DE" w:rsidRPr="00807AA4" w:rsidRDefault="00903C88" w:rsidP="00B363DE">
      <w:pPr>
        <w:pStyle w:val="box8321335"/>
        <w:shd w:val="clear" w:color="auto" w:fill="FFFFFF"/>
        <w:spacing w:before="27" w:beforeAutospacing="0" w:after="0" w:afterAutospacing="0"/>
        <w:textAlignment w:val="baseline"/>
        <w:rPr>
          <w:rFonts w:ascii="Arial" w:hAnsi="Arial" w:cs="Arial"/>
          <w:sz w:val="22"/>
          <w:szCs w:val="22"/>
        </w:rPr>
      </w:pPr>
      <w:hyperlink r:id="rId6" w:history="1">
        <w:r w:rsidR="00B363DE" w:rsidRPr="00807AA4">
          <w:rPr>
            <w:rStyle w:val="Hiperveza"/>
            <w:rFonts w:ascii="Arial" w:hAnsi="Arial" w:cs="Arial"/>
            <w:color w:val="auto"/>
            <w:sz w:val="22"/>
            <w:szCs w:val="22"/>
          </w:rPr>
          <w:t>https://branitelji.gov.hr/UserDocsImages//dokumenti/Nikola//popis%20dokaza%20za%20ostvarivanje%20prava%20prednosti%20pri%20zapo%C5%A1ljavanju-%20ZOHBDR%202021.pdf</w:t>
        </w:r>
      </w:hyperlink>
    </w:p>
    <w:p w14:paraId="0E7DA21E" w14:textId="77777777" w:rsidR="008C6F81" w:rsidRPr="008C6F81" w:rsidRDefault="008C6F81" w:rsidP="00B363DE">
      <w:pPr>
        <w:shd w:val="clear" w:color="auto" w:fill="FFFFFF"/>
        <w:spacing w:after="0" w:line="240" w:lineRule="auto"/>
        <w:textAlignment w:val="baseline"/>
        <w:rPr>
          <w:rFonts w:eastAsia="Times New Roman" w:cs="Helvetica"/>
          <w:sz w:val="24"/>
          <w:szCs w:val="24"/>
          <w:lang w:eastAsia="hr-HR"/>
        </w:rPr>
      </w:pPr>
    </w:p>
    <w:p w14:paraId="04C11D76" w14:textId="77777777" w:rsidR="00807AA4" w:rsidRDefault="008C6F81" w:rsidP="00B53FE2">
      <w:pPr>
        <w:spacing w:after="0"/>
        <w:rPr>
          <w:rFonts w:eastAsia="Times New Roman" w:cs="Helvetica"/>
          <w:sz w:val="24"/>
          <w:szCs w:val="24"/>
          <w:lang w:eastAsia="hr-HR"/>
        </w:rPr>
      </w:pPr>
      <w:r w:rsidRPr="00807AA4">
        <w:rPr>
          <w:rFonts w:eastAsia="Times New Roman" w:cs="Helvetica"/>
          <w:b/>
          <w:bCs/>
          <w:sz w:val="24"/>
          <w:szCs w:val="24"/>
          <w:bdr w:val="none" w:sz="0" w:space="0" w:color="auto" w:frame="1"/>
          <w:lang w:eastAsia="hr-HR"/>
        </w:rPr>
        <w:t>Kandidat koji se poziva na pravo prednosti pri zapošljavanju u skladu s člankom 48. Zakona o civilnim stradalnicima iz Domovinskog rata (NN 84/21.) uz prijavu na natječaj dužan je, osim dokaza o ispunjavanju traženih uvjeta, </w:t>
      </w:r>
      <w:r w:rsidRPr="008C6F81">
        <w:rPr>
          <w:rFonts w:eastAsia="Times New Roman" w:cs="Helvetica"/>
          <w:sz w:val="24"/>
          <w:szCs w:val="24"/>
          <w:lang w:eastAsia="hr-HR"/>
        </w:rPr>
        <w:t>priložiti i sve potrebne dokaze dostupne na poveznici Ministarstva branitelja: </w:t>
      </w:r>
    </w:p>
    <w:p w14:paraId="7F93F30F" w14:textId="3E116043" w:rsidR="008C6F81" w:rsidRDefault="00903C88" w:rsidP="00B53FE2">
      <w:pPr>
        <w:spacing w:after="0"/>
        <w:rPr>
          <w:rStyle w:val="Hiperveza"/>
          <w:color w:val="auto"/>
        </w:rPr>
      </w:pPr>
      <w:hyperlink r:id="rId7" w:history="1">
        <w:r w:rsidR="00B363DE" w:rsidRPr="00807AA4">
          <w:rPr>
            <w:rStyle w:val="Hiperveza"/>
            <w:color w:val="auto"/>
          </w:rPr>
          <w:t>https://branitelji.gov.hr/UserDocsImages//dokumenti/Nikola//popis%20dokaza%20za%20ostvarivanje%20prava%20prednosti%20pri%20zapo%C5%A1ljavanju-%20Zakon%20o%20civilnim%20stradalnicima%20iz%20DR.pdf</w:t>
        </w:r>
      </w:hyperlink>
    </w:p>
    <w:p w14:paraId="3BA6B485" w14:textId="77777777" w:rsidR="00B53FE2" w:rsidRPr="008C6F81" w:rsidRDefault="00B53FE2" w:rsidP="00B53FE2">
      <w:pPr>
        <w:spacing w:after="0"/>
      </w:pPr>
    </w:p>
    <w:p w14:paraId="69E07351" w14:textId="77777777"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t>Kandidat koji se poziva na pravo prednosti pri zapošljavanju sukladno članku 48.f Zakona o zaštiti vojnih i civilnih invalida rata </w:t>
      </w:r>
      <w:r w:rsidRPr="00807AA4">
        <w:rPr>
          <w:rFonts w:eastAsia="Times New Roman" w:cs="Helvetica"/>
          <w:b/>
          <w:bCs/>
          <w:sz w:val="24"/>
          <w:szCs w:val="24"/>
          <w:bdr w:val="none" w:sz="0" w:space="0" w:color="auto" w:frame="1"/>
          <w:lang w:eastAsia="hr-HR"/>
        </w:rPr>
        <w:t>(NN 33/92, 77/92, 27/93, 58/93, 2/94, 76/94, 108/95, 108/96, 82/01, 103/03, 148/1, 98/19.)</w:t>
      </w:r>
      <w:r w:rsidRPr="008C6F81">
        <w:rPr>
          <w:rFonts w:eastAsia="Times New Roman" w:cs="Helvetica"/>
          <w:sz w:val="24"/>
          <w:szCs w:val="24"/>
          <w:lang w:eastAsia="hr-HR"/>
        </w:rPr>
        <w:t>, uz prijavu na javni natječaj dužan je, osim dokaza o ispunjavanju traženih uvjeta, priložiti i rješenje ili potvrdu o priznatom statusu iz koje je vidljivo spomenuto pravo, izjavu da do sada nije koristio pravo prednosti pri zapošljavanju po toj osnovi te dokaz iz kojeg je vidljivo na koji je način prestao radni odnos kod posljednjeg poslodavca (rješenje, ugovor, sporazum i sl.).</w:t>
      </w:r>
    </w:p>
    <w:p w14:paraId="62B4E7C7" w14:textId="77777777"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t> </w:t>
      </w:r>
    </w:p>
    <w:p w14:paraId="512CB913" w14:textId="77777777"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lastRenderedPageBreak/>
        <w:t>Kandidat koji se poziva na pravo prednosti pri zapošljavanju sukladno članku 9. Zakona o profesionalnoj rehabilitaciji i zapošljavanju osoba s invaliditetom </w:t>
      </w:r>
      <w:r w:rsidRPr="00807AA4">
        <w:rPr>
          <w:rFonts w:eastAsia="Times New Roman" w:cs="Helvetica"/>
          <w:b/>
          <w:bCs/>
          <w:sz w:val="24"/>
          <w:szCs w:val="24"/>
          <w:bdr w:val="none" w:sz="0" w:space="0" w:color="auto" w:frame="1"/>
          <w:lang w:eastAsia="hr-HR"/>
        </w:rPr>
        <w:t>(NN 157/13, 152/14., 39/18., 32/20.)</w:t>
      </w:r>
      <w:r w:rsidRPr="008C6F81">
        <w:rPr>
          <w:rFonts w:eastAsia="Times New Roman" w:cs="Helvetica"/>
          <w:sz w:val="24"/>
          <w:szCs w:val="24"/>
          <w:lang w:eastAsia="hr-HR"/>
        </w:rPr>
        <w:t> uz prijavu na javni natječaj dužan je, osim dokaza o ispunjavanju traženih uvjeta, priložiti i rješenje o utvrđenom invaliditetu, odnosno drugu javnu ispravu o invaliditetu, na temelju koje se osoba može upisati u očevidnik zaposlenih osoba s invaliditetom.</w:t>
      </w:r>
    </w:p>
    <w:p w14:paraId="3BC4EA70" w14:textId="77777777"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t> </w:t>
      </w:r>
    </w:p>
    <w:p w14:paraId="0C62B10B" w14:textId="77777777"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t>Kao selekcijski postupak provest će se, u skladu s Pravilnikom o načinu i postupku kojim se svim kandidatima za zapošljavanje u školskim ustanovama osigurava jednaka dostupnost javnim službama pod jednakim uvjetima, vrednovanje kandidata prijavljenih na natječaj, odnosno kandidata koje je uputio Gradski ured kao i odredbe vezane uz sastav posebnog povjerenstva koje sudjeluje u procjeni kandidata u Elektrotehničkoj školi, testiranje u obliku razgovora sa prijavljenim kandidatima, a vrijeme, mjesto i područja iz kojih će se provesti testiranje – razgovor, objavit će se najmanje pet dana prije na mrežnim stranicama škole https://ss-elektrotehnicka-zg.skole.hr/pristup-informacijama/zaposljavanje/. Kandidati se neće posebno pozivati te ukoliko se ne odazovu na razgovor, smatrat će se da su odustali od prijave na natječaj.</w:t>
      </w:r>
    </w:p>
    <w:p w14:paraId="412EAB1E" w14:textId="77777777"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t> </w:t>
      </w:r>
    </w:p>
    <w:p w14:paraId="3667799D" w14:textId="77777777"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t>Kandidatom prijavljenim na javni natječaj smatra se samo osoba koja podnese pravodobnu i potpunu prijavu te ispunjava uvjete iz javnog natječaja.</w:t>
      </w:r>
    </w:p>
    <w:p w14:paraId="3AB13C19" w14:textId="77777777"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t>Nepravovremene i nepotpune ponude neće se razmatrati.</w:t>
      </w:r>
    </w:p>
    <w:p w14:paraId="3C5B7089" w14:textId="77777777"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t>O rezultatima natječaja kandidati će biti obaviješteni u roku od 45 dana od isteka roka za podnošenje ponuda putem obavijesti na mrežnoj stranici Škole https://ss-elektrotehnicka-zg.skole.hr/pristup-informacijama/zaposljavanje/.</w:t>
      </w:r>
    </w:p>
    <w:p w14:paraId="5FCF2339" w14:textId="431E4481"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t xml:space="preserve">Prijavu s dokazima o ispunjavanju uvjeta treba dostaviti u roku 8 dana od dana objave natječaja i to </w:t>
      </w:r>
      <w:r w:rsidR="00546F73">
        <w:rPr>
          <w:rFonts w:eastAsia="Times New Roman" w:cs="Helvetica"/>
          <w:sz w:val="24"/>
          <w:szCs w:val="24"/>
          <w:lang w:eastAsia="hr-HR"/>
        </w:rPr>
        <w:t>osobno na adresu Škole</w:t>
      </w:r>
      <w:r w:rsidRPr="008C6F81">
        <w:rPr>
          <w:rFonts w:eastAsia="Times New Roman" w:cs="Helvetica"/>
          <w:sz w:val="24"/>
          <w:szCs w:val="24"/>
          <w:lang w:eastAsia="hr-HR"/>
        </w:rPr>
        <w:t xml:space="preserve"> </w:t>
      </w:r>
      <w:r w:rsidR="00546F73">
        <w:rPr>
          <w:rFonts w:eastAsia="Times New Roman" w:cs="Helvetica"/>
          <w:sz w:val="24"/>
          <w:szCs w:val="24"/>
          <w:lang w:eastAsia="hr-HR"/>
        </w:rPr>
        <w:t>ili e-</w:t>
      </w:r>
      <w:proofErr w:type="spellStart"/>
      <w:r w:rsidR="00546F73">
        <w:rPr>
          <w:rFonts w:eastAsia="Times New Roman" w:cs="Helvetica"/>
          <w:sz w:val="24"/>
          <w:szCs w:val="24"/>
          <w:lang w:eastAsia="hr-HR"/>
        </w:rPr>
        <w:t>mailom</w:t>
      </w:r>
      <w:proofErr w:type="spellEnd"/>
      <w:r w:rsidR="00546F73">
        <w:rPr>
          <w:rFonts w:eastAsia="Times New Roman" w:cs="Helvetica"/>
          <w:sz w:val="24"/>
          <w:szCs w:val="24"/>
          <w:lang w:eastAsia="hr-HR"/>
        </w:rPr>
        <w:t xml:space="preserve"> na:</w:t>
      </w:r>
      <w:r w:rsidR="00546F73" w:rsidRPr="00352C25">
        <w:t xml:space="preserve"> </w:t>
      </w:r>
      <w:hyperlink r:id="rId8" w:history="1">
        <w:r w:rsidR="00546F73" w:rsidRPr="00110D25">
          <w:rPr>
            <w:rStyle w:val="Hiperveza"/>
            <w:rFonts w:eastAsia="Times New Roman" w:cs="Helvetica"/>
            <w:sz w:val="24"/>
            <w:szCs w:val="24"/>
            <w:lang w:eastAsia="hr-HR"/>
          </w:rPr>
          <w:t>skola@ss-elektrotehnicka-zg.skole.hr</w:t>
        </w:r>
      </w:hyperlink>
      <w:r w:rsidR="00546F73">
        <w:rPr>
          <w:rFonts w:eastAsia="Times New Roman" w:cs="Helvetica"/>
          <w:sz w:val="24"/>
          <w:szCs w:val="24"/>
          <w:lang w:eastAsia="hr-HR"/>
        </w:rPr>
        <w:t xml:space="preserve"> (kandidati će dobiti povratni e-mail da je natječajna dokumentacija zaprimljena, a ako ne dobiju povratni e-mail, obavezno telefonski kontaktirati školu na 01 3666 114). </w:t>
      </w:r>
      <w:r w:rsidRPr="008C6F81">
        <w:rPr>
          <w:rFonts w:eastAsia="Times New Roman" w:cs="Helvetica"/>
          <w:sz w:val="24"/>
          <w:szCs w:val="24"/>
          <w:lang w:eastAsia="hr-HR"/>
        </w:rPr>
        <w:t>Svaki kandidat prijavom na natječaj i dostavom dokumentacije daje privolu za obradu</w:t>
      </w:r>
      <w:r w:rsidRPr="008C6F81">
        <w:rPr>
          <w:rFonts w:eastAsia="Times New Roman" w:cs="Helvetica"/>
          <w:sz w:val="24"/>
          <w:szCs w:val="24"/>
          <w:lang w:eastAsia="hr-HR"/>
        </w:rPr>
        <w:br/>
        <w:t>osobnih podataka u svrhu provedbe natječajnog postupka i zasnivanje radnog odnosa. </w:t>
      </w:r>
    </w:p>
    <w:p w14:paraId="288723A4" w14:textId="77777777" w:rsidR="008C6F81" w:rsidRPr="008C6F81" w:rsidRDefault="008C6F81" w:rsidP="008C6F81">
      <w:pPr>
        <w:shd w:val="clear" w:color="auto" w:fill="FFFFFF"/>
        <w:spacing w:after="0" w:line="240" w:lineRule="auto"/>
        <w:textAlignment w:val="baseline"/>
        <w:rPr>
          <w:rFonts w:eastAsia="Times New Roman" w:cs="Helvetica"/>
          <w:sz w:val="24"/>
          <w:szCs w:val="24"/>
          <w:lang w:eastAsia="hr-HR"/>
        </w:rPr>
      </w:pPr>
      <w:r w:rsidRPr="008C6F81">
        <w:rPr>
          <w:rFonts w:eastAsia="Times New Roman" w:cs="Helvetica"/>
          <w:sz w:val="24"/>
          <w:szCs w:val="24"/>
          <w:lang w:eastAsia="hr-HR"/>
        </w:rPr>
        <w:t> </w:t>
      </w:r>
    </w:p>
    <w:p w14:paraId="636F0D90" w14:textId="77777777" w:rsidR="00E65E92" w:rsidRPr="00807AA4" w:rsidRDefault="00E65E92">
      <w:pPr>
        <w:rPr>
          <w:sz w:val="24"/>
          <w:szCs w:val="24"/>
        </w:rPr>
      </w:pPr>
    </w:p>
    <w:sectPr w:rsidR="00E65E92" w:rsidRPr="00807A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63B6A"/>
    <w:multiLevelType w:val="multilevel"/>
    <w:tmpl w:val="2D9E4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F81"/>
    <w:rsid w:val="000B7C23"/>
    <w:rsid w:val="000F750F"/>
    <w:rsid w:val="00546F73"/>
    <w:rsid w:val="00807AA4"/>
    <w:rsid w:val="008C6F81"/>
    <w:rsid w:val="00903C88"/>
    <w:rsid w:val="00B363DE"/>
    <w:rsid w:val="00B53FE2"/>
    <w:rsid w:val="00D26D0E"/>
    <w:rsid w:val="00E65E92"/>
    <w:rsid w:val="00F87076"/>
    <w:rsid w:val="00FB1B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B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D0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8C6F8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8C6F81"/>
    <w:rPr>
      <w:b/>
      <w:bCs/>
    </w:rPr>
  </w:style>
  <w:style w:type="character" w:styleId="Hiperveza">
    <w:name w:val="Hyperlink"/>
    <w:basedOn w:val="Zadanifontodlomka"/>
    <w:uiPriority w:val="99"/>
    <w:semiHidden/>
    <w:unhideWhenUsed/>
    <w:rsid w:val="008C6F81"/>
    <w:rPr>
      <w:color w:val="0000FF"/>
      <w:u w:val="single"/>
    </w:rPr>
  </w:style>
  <w:style w:type="paragraph" w:customStyle="1" w:styleId="box8321335">
    <w:name w:val="box_8321335"/>
    <w:basedOn w:val="Normal"/>
    <w:rsid w:val="00B363D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lijeenaHiperveza">
    <w:name w:val="FollowedHyperlink"/>
    <w:basedOn w:val="Zadanifontodlomka"/>
    <w:uiPriority w:val="99"/>
    <w:semiHidden/>
    <w:unhideWhenUsed/>
    <w:rsid w:val="00B363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D0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8C6F8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8C6F81"/>
    <w:rPr>
      <w:b/>
      <w:bCs/>
    </w:rPr>
  </w:style>
  <w:style w:type="character" w:styleId="Hiperveza">
    <w:name w:val="Hyperlink"/>
    <w:basedOn w:val="Zadanifontodlomka"/>
    <w:uiPriority w:val="99"/>
    <w:semiHidden/>
    <w:unhideWhenUsed/>
    <w:rsid w:val="008C6F81"/>
    <w:rPr>
      <w:color w:val="0000FF"/>
      <w:u w:val="single"/>
    </w:rPr>
  </w:style>
  <w:style w:type="paragraph" w:customStyle="1" w:styleId="box8321335">
    <w:name w:val="box_8321335"/>
    <w:basedOn w:val="Normal"/>
    <w:rsid w:val="00B363D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lijeenaHiperveza">
    <w:name w:val="FollowedHyperlink"/>
    <w:basedOn w:val="Zadanifontodlomka"/>
    <w:uiPriority w:val="99"/>
    <w:semiHidden/>
    <w:unhideWhenUsed/>
    <w:rsid w:val="00B363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5109">
      <w:bodyDiv w:val="1"/>
      <w:marLeft w:val="0"/>
      <w:marRight w:val="0"/>
      <w:marTop w:val="0"/>
      <w:marBottom w:val="0"/>
      <w:divBdr>
        <w:top w:val="none" w:sz="0" w:space="0" w:color="auto"/>
        <w:left w:val="none" w:sz="0" w:space="0" w:color="auto"/>
        <w:bottom w:val="none" w:sz="0" w:space="0" w:color="auto"/>
        <w:right w:val="none" w:sz="0" w:space="0" w:color="auto"/>
      </w:divBdr>
    </w:div>
    <w:div w:id="711150954">
      <w:bodyDiv w:val="1"/>
      <w:marLeft w:val="0"/>
      <w:marRight w:val="0"/>
      <w:marTop w:val="0"/>
      <w:marBottom w:val="0"/>
      <w:divBdr>
        <w:top w:val="none" w:sz="0" w:space="0" w:color="auto"/>
        <w:left w:val="none" w:sz="0" w:space="0" w:color="auto"/>
        <w:bottom w:val="none" w:sz="0" w:space="0" w:color="auto"/>
        <w:right w:val="none" w:sz="0" w:space="0" w:color="auto"/>
      </w:divBdr>
    </w:div>
    <w:div w:id="125378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ss-elektrotehnicka-zg.skole.hr" TargetMode="Externa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1208</Words>
  <Characters>6890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Dalma_W7</dc:creator>
  <cp:lastModifiedBy>Dalma_W7</cp:lastModifiedBy>
  <cp:revision>4</cp:revision>
  <dcterms:created xsi:type="dcterms:W3CDTF">2025-11-20T10:10:00Z</dcterms:created>
  <dcterms:modified xsi:type="dcterms:W3CDTF">2025-11-20T10:18:00Z</dcterms:modified>
</cp:coreProperties>
</file>